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2C" w:rsidRPr="00DE2C06" w:rsidRDefault="00DE2C06" w:rsidP="003F7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  <w:bookmarkStart w:id="0" w:name="_GoBack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Paul van </w:t>
      </w:r>
      <w:proofErr w:type="spellStart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Ooyen</w:t>
      </w:r>
      <w:proofErr w:type="spellEnd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h</w:t>
      </w:r>
      <w:r w:rsidR="003F762C"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erausragender Vertreter der großen </w:t>
      </w:r>
      <w:proofErr w:type="spellStart"/>
      <w:r w:rsidR="003F762C"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Kevelaerer</w:t>
      </w:r>
      <w:proofErr w:type="spellEnd"/>
      <w:r w:rsidR="003F762C"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Goldschmiede-Famil</w:t>
      </w:r>
      <w:r w:rsidR="003F762C"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ie van </w:t>
      </w:r>
      <w:proofErr w:type="spellStart"/>
      <w:r w:rsidR="003F762C"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Ooyen</w:t>
      </w:r>
      <w:proofErr w:type="spellEnd"/>
      <w:r w:rsidR="003F762C"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br/>
      </w:r>
      <w:r w:rsidR="003F762C"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1919 in Kevelaer geboren. </w:t>
      </w:r>
    </w:p>
    <w:p w:rsidR="003F762C" w:rsidRPr="00DE2C06" w:rsidRDefault="003F762C" w:rsidP="003F7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1934 begann Paul van </w:t>
      </w:r>
      <w:proofErr w:type="spellStart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Ooyen</w:t>
      </w:r>
      <w:proofErr w:type="spellEnd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eine vierjährige Lehre bei Bernhard Peters und Johann van </w:t>
      </w:r>
      <w:proofErr w:type="spellStart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Ooyen</w:t>
      </w:r>
      <w:proofErr w:type="spellEnd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br/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danach 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legte er 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seine Gesellenprüfung ab </w:t>
      </w:r>
    </w:p>
    <w:p w:rsidR="003F762C" w:rsidRPr="00DE2C06" w:rsidRDefault="003F762C" w:rsidP="003F7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1938 zwei praktische Arbeitsjahre nach Dortmund und Krefeld, wo er vier Semester an der Werkkunstschule studierte.</w:t>
      </w:r>
    </w:p>
    <w:p w:rsidR="003F762C" w:rsidRPr="00DE2C06" w:rsidRDefault="003F762C" w:rsidP="003F7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</w:p>
    <w:p w:rsidR="003F762C" w:rsidRPr="00DE2C06" w:rsidRDefault="003F762C" w:rsidP="003F7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Nach dem Krieg war Paul van </w:t>
      </w:r>
      <w:proofErr w:type="spellStart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Ooyen</w:t>
      </w:r>
      <w:proofErr w:type="spellEnd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einer der mithelfenden Zeugen, als das vor den Nazis versteckte und unter dem </w:t>
      </w:r>
      <w:proofErr w:type="spellStart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Basilikaturm</w:t>
      </w:r>
      <w:proofErr w:type="spellEnd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vergrabene Gnadenbild aus dem vermauerten Versteck herausgeholt wurde. Er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,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der damalige Küster der Basilika,  </w:t>
      </w:r>
      <w:proofErr w:type="spellStart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Canisianer</w:t>
      </w:r>
      <w:proofErr w:type="spellEnd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-Bruder Norb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ert (</w:t>
      </w:r>
      <w:proofErr w:type="spellStart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Hubbeling</w:t>
      </w:r>
      <w:proofErr w:type="spellEnd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), sowie Dechant 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Wilhelm Holtmann waren anwesend. </w:t>
      </w:r>
    </w:p>
    <w:p w:rsidR="003F762C" w:rsidRPr="00DE2C06" w:rsidRDefault="003F762C" w:rsidP="003F7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Er legte, wie auch andere Goldschmiedemeister in der Marienstadt, in seiner Arbeit Zeugnis ab für ethische Werte und seine christlichen Überzeugungen.</w:t>
      </w:r>
    </w:p>
    <w:p w:rsidR="003F762C" w:rsidRPr="00DE2C06" w:rsidRDefault="003F762C" w:rsidP="003F7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</w:p>
    <w:p w:rsidR="003F762C" w:rsidRPr="00DE2C06" w:rsidRDefault="003F762C" w:rsidP="003F7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</w:p>
    <w:p w:rsidR="003F762C" w:rsidRPr="00DE2C06" w:rsidRDefault="003F762C" w:rsidP="003F7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1948 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legte er 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seine Meisterprüfung ab 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br/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1953 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übernahm er 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den väterlichen Betrieb. 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br/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In der Folgezeit kümmerte er sich nicht nur um seine </w:t>
      </w:r>
      <w:proofErr w:type="gramStart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eigene</w:t>
      </w:r>
      <w:proofErr w:type="gramEnd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Goldschmiede, sondern widmete sich intensiv der Nachwuchsausbildung. In den 50er Jahren leitete er Zeichen- und Modellierkurse im Bildungsprogramm der Kolpingfamilie. 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br/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1959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Lehrlingswart </w:t>
      </w:r>
    </w:p>
    <w:p w:rsidR="003F762C" w:rsidRPr="00DE2C06" w:rsidRDefault="003F762C" w:rsidP="003F7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bis 1969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Vorsitzender des Gesellenprüfungsausschusses 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br/>
        <w:t xml:space="preserve">Er war 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Fachlehrer in der Berufsschule </w:t>
      </w:r>
    </w:p>
    <w:p w:rsidR="003F762C" w:rsidRPr="00DE2C06" w:rsidRDefault="003F762C" w:rsidP="003F7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</w:p>
    <w:p w:rsidR="003F762C" w:rsidRPr="00DE2C06" w:rsidRDefault="003F762C" w:rsidP="003F7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In der eigenen Werkstatt bildete er im Laufe der Jahre 31 Lehrlinge aus. 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br/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Als die Bezirksfachklasse in Geldern geschlossen wurde und die künftigen Gold- und Silberschmiede die Düsseldorfer Schule besuchen sollten, initiierte Paul van </w:t>
      </w:r>
      <w:proofErr w:type="spellStart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Ooyen</w:t>
      </w:r>
      <w:proofErr w:type="spellEnd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einen neunmonatigen Schulstreik. Nur unter Protest fuhren die Schüler nach Düsseldorf. Das Ergebnis war durchgreifend: Die Düsseldorfer Schule, deren Ruf nicht der beste gewesen war, wurde aufgelöst. Die hiesigen Lehrlinge pendelten fortan nach Essen - eine Alternative, wie Paul van </w:t>
      </w:r>
      <w:proofErr w:type="spellStart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Ooyen</w:t>
      </w:r>
      <w:proofErr w:type="spellEnd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es sah. </w:t>
      </w:r>
    </w:p>
    <w:p w:rsidR="003F762C" w:rsidRPr="00DE2C06" w:rsidRDefault="003F762C" w:rsidP="003F7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</w:p>
    <w:p w:rsidR="003F762C" w:rsidRPr="00DE2C06" w:rsidRDefault="003F762C" w:rsidP="003F7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Er wirkte bis zur kommunalen Neugliederung 1969 auch in der Stadt- u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nd Amtsvertretung Kevelaer mit.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br/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1969 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wurde er 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Obermeister des Innungsbezirks (bis 1983)</w:t>
      </w:r>
      <w:proofErr w:type="gramStart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,</w:t>
      </w:r>
      <w:proofErr w:type="gramEnd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br/>
        <w:t xml:space="preserve">1972 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Mitglied der Meisterprüfungsausschüsse im Goldschmiedehandwerk der Handwerkskammer Düsseldorf, 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br/>
        <w:t xml:space="preserve">1975 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Vorsitzender der Meisterprüfungsausschüsse, 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br/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1975 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bis 1982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Obermeister der Gold- und Silberschmiedeinnung Niederrhein. 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br/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lastRenderedPageBreak/>
        <w:t xml:space="preserve">1978 wurde er ins Präsidium des Juwelier-, Gold- und Silberschmiedehandwerks der Bundesrepublik Deutschland berufen. 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br/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Als 1984 eine </w:t>
      </w:r>
      <w:proofErr w:type="spellStart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Kevelaerer</w:t>
      </w:r>
      <w:proofErr w:type="spellEnd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Sektion der St.-</w:t>
      </w:r>
      <w:proofErr w:type="spellStart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Eligius</w:t>
      </w:r>
      <w:proofErr w:type="spellEnd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-Gilden gegründet wurde, geschah dies auf Initiative der Goldschmiede Herbert </w:t>
      </w:r>
      <w:proofErr w:type="spellStart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Cürvers</w:t>
      </w:r>
      <w:proofErr w:type="spellEnd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und Paul van </w:t>
      </w:r>
      <w:proofErr w:type="spellStart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Ooyen</w:t>
      </w:r>
      <w:proofErr w:type="spellEnd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zusammen mit Pastor Richard Schulte </w:t>
      </w:r>
      <w:proofErr w:type="spellStart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Staade</w:t>
      </w:r>
      <w:proofErr w:type="spellEnd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. </w:t>
      </w:r>
    </w:p>
    <w:p w:rsidR="003F762C" w:rsidRPr="00DE2C06" w:rsidRDefault="003F762C" w:rsidP="003F7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</w:p>
    <w:p w:rsidR="003F762C" w:rsidRPr="00DE2C06" w:rsidRDefault="003F762C" w:rsidP="003F7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1986 mit dem Goldenen Ehrenzeichen der Handwerkskammer ausgezeichnet, bereitete sich Paul van </w:t>
      </w:r>
      <w:proofErr w:type="spellStart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Ooyen</w:t>
      </w:r>
      <w:proofErr w:type="spellEnd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auf eine der wichtigsten Stationen in seinem Goldschmiede-Leben vor. Im Schaufenster seiner Goldschmiede an der </w:t>
      </w:r>
      <w:proofErr w:type="spellStart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Basilikastraße</w:t>
      </w:r>
      <w:proofErr w:type="spellEnd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zeigte er das in seiner Werkstatt gefertigte Geschenk der Wallfahrtsleitung für Papst Johannes Paul II., der zur Wallfahrtseröffnung des Jahres 1987 Kevelaer besuchen sollte. Es handelt sich um eine </w:t>
      </w:r>
      <w:proofErr w:type="spellStart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orginalgetreue</w:t>
      </w:r>
      <w:proofErr w:type="spellEnd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Kopie des Rahmens für das </w:t>
      </w:r>
      <w:proofErr w:type="spellStart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Kevelaerer</w:t>
      </w:r>
      <w:proofErr w:type="spellEnd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Gnadenbild, zu dem die Familie van </w:t>
      </w:r>
      <w:proofErr w:type="spellStart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Ooyen</w:t>
      </w:r>
      <w:proofErr w:type="spellEnd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eine besondere Beziehung hat: Seit drei Generationen pflegt und reinigt die Familie van </w:t>
      </w:r>
      <w:proofErr w:type="spellStart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Ooyen</w:t>
      </w:r>
      <w:proofErr w:type="spellEnd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zusammen mit dem Rektor der Wallfahrt, das Gnadenbild. </w:t>
      </w: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br/>
      </w:r>
    </w:p>
    <w:p w:rsidR="003F762C" w:rsidRPr="00DE2C06" w:rsidRDefault="003F762C" w:rsidP="003F7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Der Meister, der zuletzt Ehrenmitglied der   Bruderschaft </w:t>
      </w:r>
      <w:proofErr w:type="spellStart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Consolatrix</w:t>
      </w:r>
      <w:proofErr w:type="spellEnd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afflictorum</w:t>
      </w:r>
      <w:proofErr w:type="spellEnd"/>
      <w:r w:rsidRPr="00DE2C06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war, wurde 1992 mit dem Bundesverdienstkreuz ausgezeichnet.</w:t>
      </w:r>
    </w:p>
    <w:p w:rsidR="00DE2C06" w:rsidRPr="00DE2C06" w:rsidRDefault="00DE2C06" w:rsidP="003F7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E2C06">
        <w:rPr>
          <w:rFonts w:ascii="Times New Roman" w:hAnsi="Times New Roman" w:cs="Times New Roman"/>
          <w:sz w:val="28"/>
          <w:szCs w:val="28"/>
          <w:shd w:val="clear" w:color="auto" w:fill="FFFFFF"/>
        </w:rPr>
        <w:t>† 1993</w:t>
      </w:r>
    </w:p>
    <w:bookmarkEnd w:id="0"/>
    <w:p w:rsidR="003F762C" w:rsidRPr="00CE3420" w:rsidRDefault="003F762C" w:rsidP="003F7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9494"/>
          <w:sz w:val="26"/>
          <w:szCs w:val="26"/>
        </w:rPr>
      </w:pPr>
    </w:p>
    <w:p w:rsidR="00256A06" w:rsidRDefault="00256A06"/>
    <w:sectPr w:rsidR="00256A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2C"/>
    <w:rsid w:val="00256A06"/>
    <w:rsid w:val="003F762C"/>
    <w:rsid w:val="00D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6CAFF-C10D-47D1-A394-30AF69F8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76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Gold Fischer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Fischer</dc:creator>
  <cp:keywords/>
  <dc:description/>
  <cp:lastModifiedBy>Raphael Fischer</cp:lastModifiedBy>
  <cp:revision>2</cp:revision>
  <dcterms:created xsi:type="dcterms:W3CDTF">2017-05-28T10:34:00Z</dcterms:created>
  <dcterms:modified xsi:type="dcterms:W3CDTF">2017-05-28T10:34:00Z</dcterms:modified>
</cp:coreProperties>
</file>